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72" w:rsidRPr="003A1A72" w:rsidRDefault="003A1A72" w:rsidP="003A1A72">
      <w:pPr>
        <w:jc w:val="center"/>
        <w:rPr>
          <w:b/>
          <w:sz w:val="28"/>
          <w:szCs w:val="28"/>
        </w:rPr>
      </w:pPr>
      <w:r w:rsidRPr="003A1A72">
        <w:rPr>
          <w:b/>
          <w:sz w:val="28"/>
          <w:szCs w:val="28"/>
        </w:rPr>
        <w:t xml:space="preserve">Trenčiansky robotický deň - zadanie pre kategóriu </w:t>
      </w:r>
      <w:proofErr w:type="spellStart"/>
      <w:r w:rsidRPr="003A1A72">
        <w:rPr>
          <w:b/>
          <w:sz w:val="28"/>
          <w:szCs w:val="28"/>
        </w:rPr>
        <w:t>DoIt</w:t>
      </w:r>
      <w:proofErr w:type="spellEnd"/>
      <w:r w:rsidRPr="003A1A72">
        <w:rPr>
          <w:b/>
          <w:sz w:val="28"/>
          <w:szCs w:val="28"/>
        </w:rPr>
        <w:t>!</w:t>
      </w:r>
    </w:p>
    <w:p w:rsidR="004F0D88" w:rsidRDefault="004F0D88">
      <w:pPr>
        <w:rPr>
          <w:b/>
          <w:i/>
        </w:rPr>
      </w:pPr>
    </w:p>
    <w:p w:rsidR="003A1A72" w:rsidRPr="003A1A72" w:rsidRDefault="003A1A72">
      <w:pPr>
        <w:rPr>
          <w:b/>
          <w:i/>
        </w:rPr>
      </w:pPr>
      <w:r w:rsidRPr="003A1A72">
        <w:rPr>
          <w:b/>
          <w:i/>
        </w:rPr>
        <w:t xml:space="preserve">Téma: </w:t>
      </w:r>
      <w:proofErr w:type="spellStart"/>
      <w:r w:rsidRPr="003A1A72">
        <w:rPr>
          <w:b/>
          <w:i/>
        </w:rPr>
        <w:t>Rally</w:t>
      </w:r>
      <w:proofErr w:type="spellEnd"/>
    </w:p>
    <w:p w:rsidR="003A1A72" w:rsidRDefault="003A1A72">
      <w:r>
        <w:t>Téma sa skladá z dvoch čiastkových úloh</w:t>
      </w:r>
      <w:r w:rsidR="004F0D88">
        <w:t xml:space="preserve"> (súťažných disciplín)</w:t>
      </w:r>
      <w:r>
        <w:t>:</w:t>
      </w:r>
    </w:p>
    <w:p w:rsidR="004F0D88" w:rsidRDefault="004F0D88"/>
    <w:p w:rsidR="003A1A72" w:rsidRDefault="003A1A72" w:rsidP="004F0D88">
      <w:pPr>
        <w:pStyle w:val="Odsekzoznamu"/>
        <w:numPr>
          <w:ilvl w:val="0"/>
          <w:numId w:val="2"/>
        </w:numPr>
        <w:ind w:left="142" w:hanging="142"/>
        <w:rPr>
          <w:b/>
        </w:rPr>
      </w:pPr>
      <w:r w:rsidRPr="003A1A72">
        <w:rPr>
          <w:b/>
        </w:rPr>
        <w:t>sledovanie čiary</w:t>
      </w:r>
    </w:p>
    <w:p w:rsidR="003A1A72" w:rsidRPr="004F0D88" w:rsidRDefault="004F0D88" w:rsidP="004F0D88">
      <w:pPr>
        <w:pStyle w:val="Odsekzoznamu"/>
        <w:numPr>
          <w:ilvl w:val="0"/>
          <w:numId w:val="2"/>
        </w:numPr>
        <w:ind w:left="142" w:hanging="142"/>
        <w:rPr>
          <w:b/>
        </w:rPr>
      </w:pPr>
      <w:r>
        <w:rPr>
          <w:b/>
        </w:rPr>
        <w:t>pohyb v bludisku</w:t>
      </w:r>
    </w:p>
    <w:p w:rsidR="003A1A72" w:rsidRPr="003A1A72" w:rsidRDefault="003A1A72" w:rsidP="003A1A72">
      <w:pPr>
        <w:rPr>
          <w:b/>
        </w:rPr>
      </w:pPr>
    </w:p>
    <w:p w:rsidR="003A1A72" w:rsidRDefault="003A1A72" w:rsidP="003A1A72">
      <w:pPr>
        <w:jc w:val="both"/>
      </w:pPr>
      <w:r>
        <w:t>Úlohy na seba nadväzujú na jednom súťažnom ihrisku. Jeho rozmer je cca 1 250 x 5 600 mm.</w:t>
      </w:r>
    </w:p>
    <w:p w:rsidR="004F0D88" w:rsidRDefault="004F0D88" w:rsidP="003A1A72">
      <w:pPr>
        <w:jc w:val="both"/>
      </w:pPr>
      <w:r>
        <w:t>Súťaž prebieha v 2 – 3 kolách najprv v časti sledovania čiary, potom v 2 – 3 kolách v časti bludisko.</w:t>
      </w:r>
    </w:p>
    <w:p w:rsidR="004F0D88" w:rsidRDefault="004F0D88" w:rsidP="003A1A72">
      <w:pPr>
        <w:jc w:val="both"/>
      </w:pPr>
      <w:r>
        <w:t>Počet kôl súťaže závisí od počtu súťažiacich a rozhodne o nich hodnotiaca komisia, ktorá vyhlási počet súťažných kôl pred začatím súťaže.</w:t>
      </w:r>
    </w:p>
    <w:p w:rsidR="004F0D88" w:rsidRDefault="003A1A72" w:rsidP="003A1A72">
      <w:pPr>
        <w:jc w:val="both"/>
      </w:pPr>
      <w:r>
        <w:t>Robot nemusí vykonať všetky úlohy. Kritéri</w:t>
      </w:r>
      <w:r w:rsidR="004F0D88">
        <w:t>á pre hodnotenie sú:</w:t>
      </w:r>
    </w:p>
    <w:p w:rsidR="004F0D88" w:rsidRDefault="004F0D88" w:rsidP="004F0D88">
      <w:pPr>
        <w:pStyle w:val="Odsekzoznamu"/>
        <w:numPr>
          <w:ilvl w:val="0"/>
          <w:numId w:val="3"/>
        </w:numPr>
        <w:jc w:val="both"/>
      </w:pPr>
      <w:r>
        <w:t xml:space="preserve">úspešné prekonanie súťažnej trate v danom kole danej súťažnej disciplíny </w:t>
      </w:r>
    </w:p>
    <w:p w:rsidR="004F0D88" w:rsidRDefault="004F0D88" w:rsidP="004F0D88">
      <w:pPr>
        <w:pStyle w:val="Odsekzoznamu"/>
        <w:numPr>
          <w:ilvl w:val="0"/>
          <w:numId w:val="3"/>
        </w:numPr>
        <w:jc w:val="both"/>
      </w:pPr>
      <w:r>
        <w:t>dosiahnutý čas</w:t>
      </w:r>
    </w:p>
    <w:p w:rsidR="004F0D88" w:rsidRDefault="004F0D88" w:rsidP="004F0D88">
      <w:pPr>
        <w:pStyle w:val="Odsekzoznamu"/>
        <w:numPr>
          <w:ilvl w:val="0"/>
          <w:numId w:val="3"/>
        </w:numPr>
        <w:jc w:val="both"/>
      </w:pPr>
      <w:r>
        <w:t>súťažiacemu sa počíta najlepší dosiahnutý čas zo všetkých kôl v danej súťažnej disciplíne</w:t>
      </w:r>
    </w:p>
    <w:p w:rsidR="00D073C4" w:rsidRDefault="00D073C4" w:rsidP="004F0D88">
      <w:pPr>
        <w:pStyle w:val="Odsekzoznamu"/>
        <w:numPr>
          <w:ilvl w:val="0"/>
          <w:numId w:val="3"/>
        </w:numPr>
        <w:jc w:val="both"/>
      </w:pPr>
      <w:r>
        <w:t>Poradie súťažiacich od najlepšieho umiestneni</w:t>
      </w:r>
      <w:r w:rsidR="00E0647A">
        <w:t>a je určené nasledovne</w:t>
      </w:r>
      <w:r>
        <w:t>:</w:t>
      </w:r>
      <w:r w:rsidR="00E0647A">
        <w:t xml:space="preserve"> </w:t>
      </w:r>
    </w:p>
    <w:p w:rsidR="00D073C4" w:rsidRDefault="00E0647A" w:rsidP="00D073C4">
      <w:pPr>
        <w:pStyle w:val="Odsekzoznamu"/>
        <w:numPr>
          <w:ilvl w:val="1"/>
          <w:numId w:val="3"/>
        </w:numPr>
        <w:jc w:val="both"/>
      </w:pPr>
      <w:r>
        <w:t>Súťažiaci, ktorí p</w:t>
      </w:r>
      <w:r w:rsidR="00D073C4">
        <w:t>rekonal</w:t>
      </w:r>
      <w:r>
        <w:t>i</w:t>
      </w:r>
      <w:r w:rsidR="00D073C4">
        <w:t xml:space="preserve"> súťažnú trať vo všetkých disciplínach </w:t>
      </w:r>
      <w:r>
        <w:t>v poradí podľa súčtu súťažných časov od najkratšieho</w:t>
      </w:r>
      <w:r w:rsidR="00D073C4">
        <w:t>.</w:t>
      </w:r>
    </w:p>
    <w:p w:rsidR="00D073C4" w:rsidRDefault="00E0647A" w:rsidP="00D073C4">
      <w:pPr>
        <w:pStyle w:val="Odsekzoznamu"/>
        <w:numPr>
          <w:ilvl w:val="1"/>
          <w:numId w:val="3"/>
        </w:numPr>
        <w:jc w:val="both"/>
      </w:pPr>
      <w:r>
        <w:t>Súťažiaci, ktorí p</w:t>
      </w:r>
      <w:r w:rsidR="00D073C4">
        <w:t>rekonal</w:t>
      </w:r>
      <w:r>
        <w:t>i</w:t>
      </w:r>
      <w:r w:rsidR="00D073C4">
        <w:t xml:space="preserve"> len pohyb po bludisku </w:t>
      </w:r>
      <w:r>
        <w:t>v poradí podľa</w:t>
      </w:r>
      <w:r w:rsidR="00D073C4">
        <w:t xml:space="preserve"> súťažný</w:t>
      </w:r>
      <w:r>
        <w:t>ch</w:t>
      </w:r>
      <w:r w:rsidR="00D073C4">
        <w:t xml:space="preserve"> čas</w:t>
      </w:r>
      <w:r>
        <w:t>ov od najkratšieho</w:t>
      </w:r>
      <w:r w:rsidR="00D073C4">
        <w:t>.</w:t>
      </w:r>
    </w:p>
    <w:p w:rsidR="00D073C4" w:rsidRDefault="00E0647A" w:rsidP="00D073C4">
      <w:pPr>
        <w:pStyle w:val="Odsekzoznamu"/>
        <w:numPr>
          <w:ilvl w:val="1"/>
          <w:numId w:val="3"/>
        </w:numPr>
        <w:jc w:val="both"/>
      </w:pPr>
      <w:r>
        <w:t>Súťažiaci, ktorí p</w:t>
      </w:r>
      <w:r w:rsidR="00D073C4">
        <w:t>rekonal</w:t>
      </w:r>
      <w:r>
        <w:t>i</w:t>
      </w:r>
      <w:r w:rsidR="00D073C4">
        <w:t xml:space="preserve"> len sledovanie čiary </w:t>
      </w:r>
      <w:r>
        <w:t>v poradí</w:t>
      </w:r>
      <w:r w:rsidR="00D073C4">
        <w:t xml:space="preserve"> súťažný</w:t>
      </w:r>
      <w:r>
        <w:t>ch</w:t>
      </w:r>
      <w:r w:rsidR="00D073C4">
        <w:t xml:space="preserve"> čas</w:t>
      </w:r>
      <w:r>
        <w:t>ov od najkratšieho.</w:t>
      </w:r>
    </w:p>
    <w:p w:rsidR="003A1A72" w:rsidRDefault="003A1A72" w:rsidP="003A1A72">
      <w:pPr>
        <w:jc w:val="both"/>
      </w:pPr>
      <w:r>
        <w:t xml:space="preserve">Medzi jednotlivými </w:t>
      </w:r>
      <w:r w:rsidR="00D073C4">
        <w:t xml:space="preserve">súťažnými disciplínami a aj súťažnými kolami je časový priestor, počas ktorého </w:t>
      </w:r>
      <w:r>
        <w:t xml:space="preserve">je možné </w:t>
      </w:r>
      <w:r w:rsidR="00D073C4">
        <w:t xml:space="preserve">na </w:t>
      </w:r>
      <w:r>
        <w:t>robot</w:t>
      </w:r>
      <w:r w:rsidR="00D073C4">
        <w:t>ovi</w:t>
      </w:r>
      <w:r>
        <w:t xml:space="preserve"> </w:t>
      </w:r>
      <w:r w:rsidR="00D073C4">
        <w:t>vykonávať hardvérové i softvérové opravy a úpravy.</w:t>
      </w:r>
    </w:p>
    <w:p w:rsidR="00E0647A" w:rsidRPr="00E0647A" w:rsidRDefault="00E0647A" w:rsidP="003A1A72">
      <w:pPr>
        <w:jc w:val="both"/>
      </w:pPr>
      <w:r>
        <w:t xml:space="preserve">V súťažnej disciplíne </w:t>
      </w:r>
      <w:r w:rsidRPr="00E0647A">
        <w:rPr>
          <w:b/>
        </w:rPr>
        <w:t>pohyb po bludisku</w:t>
      </w:r>
      <w:r>
        <w:t xml:space="preserve"> </w:t>
      </w:r>
      <w:r w:rsidRPr="00E0647A">
        <w:rPr>
          <w:b/>
          <w:i/>
        </w:rPr>
        <w:t>nie je dovolené používať techniku naprogramovanej dráhy chodu robota</w:t>
      </w:r>
      <w:r>
        <w:t xml:space="preserve">. Z toho dôvodu môže byť zostava bludiska pred začatím súťaže v danej disciplíne dodatočne </w:t>
      </w:r>
      <w:r>
        <w:rPr>
          <w:b/>
        </w:rPr>
        <w:t>modifikovaná</w:t>
      </w:r>
      <w:r w:rsidRPr="00E0647A">
        <w:t xml:space="preserve"> pridaním alebo </w:t>
      </w:r>
      <w:r>
        <w:t>odobratím stien bludiska</w:t>
      </w:r>
      <w:r w:rsidRPr="00E0647A">
        <w:t>!</w:t>
      </w:r>
    </w:p>
    <w:p w:rsidR="003A1A72" w:rsidRDefault="003A1A72"/>
    <w:p w:rsidR="003A1A72" w:rsidRPr="003A1A72" w:rsidRDefault="003A1A72">
      <w:pPr>
        <w:rPr>
          <w:b/>
        </w:rPr>
      </w:pPr>
      <w:r w:rsidRPr="003A1A72">
        <w:rPr>
          <w:b/>
        </w:rPr>
        <w:t>Technické parametre pre sledovanie čiary:</w:t>
      </w:r>
    </w:p>
    <w:p w:rsidR="003A1A72" w:rsidRDefault="003A1A72">
      <w:r>
        <w:t>- farba čiary je čierna, zelená a červená na kontrastnom svetlom podklade (napr. svetlá laminátová podlaha)</w:t>
      </w:r>
    </w:p>
    <w:p w:rsidR="003A1A72" w:rsidRDefault="003A1A72">
      <w:r>
        <w:t>- sledovaním červenej čiary sa dráha predlžuje</w:t>
      </w:r>
    </w:p>
    <w:p w:rsidR="003A1A72" w:rsidRDefault="003A1A72">
      <w:r>
        <w:t>- sledovaním zelenej čiary sa dráha skracuje</w:t>
      </w:r>
    </w:p>
    <w:p w:rsidR="003A1A72" w:rsidRDefault="003A1A72">
      <w:r>
        <w:t>- sledovaním čiernej čiary má dráha predvolenú dĺžku</w:t>
      </w:r>
    </w:p>
    <w:p w:rsidR="003A1A72" w:rsidRDefault="003A1A72">
      <w:r>
        <w:t>- hrúbka čiary je cca 25 mm (dve elektrikárske izolačné pásky tesn</w:t>
      </w:r>
      <w:bookmarkStart w:id="0" w:name="_GoBack"/>
      <w:bookmarkEnd w:id="0"/>
      <w:r>
        <w:t>e vedľa seba)</w:t>
      </w:r>
    </w:p>
    <w:p w:rsidR="003A1A72" w:rsidRDefault="003A1A72">
      <w:r>
        <w:t>- minimálny polomer zákrut je 100 mm</w:t>
      </w:r>
    </w:p>
    <w:p w:rsidR="003A1A72" w:rsidRDefault="003A1A72">
      <w:r>
        <w:t>- čiara môže byť na viacerých miestach prerušená, pričom prerušenie je max. 20 mm</w:t>
      </w:r>
    </w:p>
    <w:p w:rsidR="003A1A72" w:rsidRDefault="003A1A72">
      <w:r>
        <w:t>- čiary sa môžu križovať, pričom ich uhol kríženia je v rozmedzí 30° – 90°</w:t>
      </w:r>
    </w:p>
    <w:p w:rsidR="003A1A72" w:rsidRDefault="003A1A72">
      <w:r>
        <w:t>- dĺžka čiary je v rozmedzí 10 – 15 m</w:t>
      </w:r>
    </w:p>
    <w:p w:rsidR="003A1A72" w:rsidRDefault="003A1A72"/>
    <w:p w:rsidR="003A1A72" w:rsidRDefault="003A1A72">
      <w:pPr>
        <w:rPr>
          <w:b/>
        </w:rPr>
      </w:pPr>
      <w:r w:rsidRPr="003A1A72">
        <w:rPr>
          <w:b/>
        </w:rPr>
        <w:t>Technické parametre pre pohyb v bludisku:</w:t>
      </w:r>
    </w:p>
    <w:p w:rsidR="003A1A72" w:rsidRDefault="003A1A72" w:rsidP="00816329">
      <w:r>
        <w:t>- steny bludiska sú tvorené premiestniteľnými panelmi s hrúbkou max 20 mm, výškou cca 200 mm a dĺžkou cca 620 mm</w:t>
      </w:r>
    </w:p>
    <w:p w:rsidR="003A1A72" w:rsidRDefault="003A1A72">
      <w:r>
        <w:t>- uhly medzi panelmi (stenami) môžu byť 90° resp. 45°</w:t>
      </w:r>
    </w:p>
    <w:p w:rsidR="003A1A72" w:rsidRDefault="003A1A72">
      <w:r>
        <w:t>- vzdialenosť medzi panelmi (stenami, šírka dráhy robota) je minimálne 310 mm</w:t>
      </w:r>
    </w:p>
    <w:p w:rsidR="003A1A72" w:rsidRDefault="003A1A72">
      <w:r>
        <w:t>- dĺžka bludiska pri optimálnej dráhe robota je 3 – 10 m</w:t>
      </w:r>
    </w:p>
    <w:p w:rsidR="003A1A72" w:rsidRDefault="003A1A72">
      <w:r>
        <w:t xml:space="preserve">- bludisko </w:t>
      </w:r>
      <w:r w:rsidR="00307D5E">
        <w:t xml:space="preserve">alebo jeho časti </w:t>
      </w:r>
      <w:r>
        <w:t>môž</w:t>
      </w:r>
      <w:r w:rsidR="00307D5E">
        <w:t>u</w:t>
      </w:r>
      <w:r>
        <w:t xml:space="preserve"> byť zvrchu </w:t>
      </w:r>
      <w:r w:rsidR="00307D5E">
        <w:t>pre</w:t>
      </w:r>
      <w:r>
        <w:t>kryté</w:t>
      </w:r>
    </w:p>
    <w:p w:rsidR="003A1A72" w:rsidRDefault="003A1A72">
      <w:r>
        <w:t>- steny majú modifikovateľné umiestnenie, čím je tvar dráhy bludiska meniteľný</w:t>
      </w:r>
    </w:p>
    <w:p w:rsidR="003A1A72" w:rsidRDefault="003A1A72"/>
    <w:p w:rsidR="003A5944" w:rsidRDefault="003A1A72">
      <w:r>
        <w:t>V prípade akýchkoľvek otázok alebo pripomienok k zadaniu, prosíme zaslať email na info@sostn.sk</w:t>
      </w:r>
    </w:p>
    <w:sectPr w:rsidR="003A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C15"/>
    <w:multiLevelType w:val="hybridMultilevel"/>
    <w:tmpl w:val="D6340EF4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7E554F6"/>
    <w:multiLevelType w:val="hybridMultilevel"/>
    <w:tmpl w:val="D4B0EC8C"/>
    <w:lvl w:ilvl="0" w:tplc="70D87C2A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AB37F5"/>
    <w:multiLevelType w:val="hybridMultilevel"/>
    <w:tmpl w:val="DC649E8C"/>
    <w:lvl w:ilvl="0" w:tplc="D4263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72"/>
    <w:rsid w:val="00307D5E"/>
    <w:rsid w:val="003A1A72"/>
    <w:rsid w:val="003A5944"/>
    <w:rsid w:val="004F0D88"/>
    <w:rsid w:val="00816329"/>
    <w:rsid w:val="00852F8A"/>
    <w:rsid w:val="00D073C4"/>
    <w:rsid w:val="00E0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A0D6F-83F6-4F10-9D15-FA9BB423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1A7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07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Pavol Kollár, PhD.</dc:creator>
  <cp:keywords/>
  <dc:description/>
  <cp:lastModifiedBy>Vladimir Bobot</cp:lastModifiedBy>
  <cp:revision>3</cp:revision>
  <cp:lastPrinted>2024-04-13T17:17:00Z</cp:lastPrinted>
  <dcterms:created xsi:type="dcterms:W3CDTF">2024-04-15T12:50:00Z</dcterms:created>
  <dcterms:modified xsi:type="dcterms:W3CDTF">2024-04-15T12:51:00Z</dcterms:modified>
</cp:coreProperties>
</file>